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C3B" w:rsidRPr="00CA6FD2" w:rsidRDefault="00D03C3B" w:rsidP="00D03C3B">
      <w:pPr>
        <w:spacing w:before="0" w:after="0" w:line="240" w:lineRule="auto"/>
        <w:rPr>
          <w:rFonts w:asciiTheme="minorHAnsi" w:eastAsia="Times New Roman" w:hAnsiTheme="minorHAnsi" w:cs="Times New Roman"/>
          <w:b/>
          <w:bCs/>
          <w:u w:val="single"/>
          <w:lang w:eastAsia="fr-FR"/>
        </w:rPr>
      </w:pPr>
      <w:r w:rsidRPr="00CA6FD2">
        <w:rPr>
          <w:rFonts w:asciiTheme="minorHAnsi" w:eastAsia="Times New Roman" w:hAnsiTheme="minorHAnsi" w:cs="Times New Roman"/>
          <w:b/>
          <w:u w:val="single"/>
          <w:lang w:eastAsia="fr-FR"/>
        </w:rPr>
        <w:t xml:space="preserve">MODELE DE </w:t>
      </w:r>
      <w:r w:rsidRPr="00CA6FD2">
        <w:rPr>
          <w:rFonts w:asciiTheme="minorHAnsi" w:eastAsia="Times New Roman" w:hAnsiTheme="minorHAnsi" w:cs="Times New Roman"/>
          <w:b/>
          <w:bCs/>
          <w:u w:val="single"/>
          <w:lang w:eastAsia="fr-FR"/>
        </w:rPr>
        <w:t>COMPTE RENDU DE REUNION DU JURY D’EXAMENS</w:t>
      </w:r>
    </w:p>
    <w:p w:rsidR="00D03C3B" w:rsidRPr="00CA6FD2" w:rsidRDefault="00D03C3B" w:rsidP="00D03C3B">
      <w:pPr>
        <w:spacing w:before="0" w:after="0" w:line="240" w:lineRule="auto"/>
        <w:jc w:val="center"/>
        <w:rPr>
          <w:rFonts w:asciiTheme="minorHAnsi" w:eastAsia="Times New Roman" w:hAnsiTheme="minorHAnsi" w:cs="Times New Roman"/>
          <w:b/>
          <w:bCs/>
          <w:lang w:eastAsia="fr-FR"/>
        </w:rPr>
      </w:pPr>
    </w:p>
    <w:p w:rsidR="00D03C3B" w:rsidRPr="00CA6FD2" w:rsidRDefault="00D03C3B" w:rsidP="00D03C3B">
      <w:pPr>
        <w:spacing w:before="0" w:after="0" w:line="240" w:lineRule="auto"/>
        <w:jc w:val="center"/>
        <w:rPr>
          <w:rFonts w:asciiTheme="minorHAnsi" w:eastAsia="Times New Roman" w:hAnsiTheme="minorHAnsi" w:cs="Times New Roman"/>
          <w:b/>
          <w:bCs/>
          <w:lang w:eastAsia="fr-FR"/>
        </w:rPr>
      </w:pPr>
      <w:r w:rsidRPr="00CA6FD2">
        <w:rPr>
          <w:rFonts w:asciiTheme="minorHAnsi" w:eastAsia="Times New Roman" w:hAnsiTheme="minorHAnsi" w:cs="Times New Roman"/>
          <w:b/>
          <w:bCs/>
          <w:lang w:eastAsia="fr-FR"/>
        </w:rPr>
        <w:t>ENTETE DE L’ETABLISSEMENT</w:t>
      </w:r>
    </w:p>
    <w:p w:rsidR="00D03C3B" w:rsidRPr="00CA6FD2" w:rsidRDefault="00D03C3B" w:rsidP="00D03C3B">
      <w:pPr>
        <w:spacing w:before="0" w:after="0" w:line="240" w:lineRule="auto"/>
        <w:jc w:val="center"/>
        <w:rPr>
          <w:rFonts w:asciiTheme="minorHAnsi" w:eastAsia="Times New Roman" w:hAnsiTheme="minorHAnsi" w:cs="Times New Roman"/>
          <w:b/>
          <w:bCs/>
          <w:lang w:eastAsia="fr-FR"/>
        </w:rPr>
      </w:pPr>
    </w:p>
    <w:p w:rsidR="00D03C3B" w:rsidRPr="00CA6FD2" w:rsidRDefault="00D03C3B" w:rsidP="00D03C3B">
      <w:pPr>
        <w:spacing w:before="0" w:after="0" w:line="240" w:lineRule="auto"/>
        <w:jc w:val="center"/>
        <w:rPr>
          <w:rFonts w:asciiTheme="minorHAnsi" w:eastAsia="Times New Roman" w:hAnsiTheme="minorHAnsi" w:cs="Times New Roman"/>
          <w:b/>
          <w:bCs/>
          <w:lang w:eastAsia="fr-FR"/>
        </w:rPr>
      </w:pPr>
      <w:r w:rsidRPr="00CA6FD2">
        <w:rPr>
          <w:rFonts w:asciiTheme="minorHAnsi" w:eastAsia="Times New Roman" w:hAnsiTheme="minorHAnsi" w:cs="Times New Roman"/>
          <w:b/>
          <w:bCs/>
          <w:lang w:eastAsia="fr-FR"/>
        </w:rPr>
        <w:t>Date de la réunion du jury :</w:t>
      </w:r>
    </w:p>
    <w:p w:rsidR="00D03C3B" w:rsidRPr="00CA6FD2" w:rsidRDefault="00D03C3B" w:rsidP="00D03C3B">
      <w:pPr>
        <w:spacing w:before="0" w:after="0" w:line="240" w:lineRule="auto"/>
        <w:jc w:val="center"/>
        <w:rPr>
          <w:rFonts w:asciiTheme="minorHAnsi" w:eastAsia="Times New Roman" w:hAnsiTheme="minorHAnsi" w:cs="Times New Roman"/>
          <w:b/>
          <w:bCs/>
          <w:lang w:eastAsia="fr-FR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196"/>
        <w:gridCol w:w="3179"/>
        <w:gridCol w:w="2765"/>
      </w:tblGrid>
      <w:tr w:rsidR="00D03C3B" w:rsidRPr="00CA6FD2" w:rsidTr="0052675C">
        <w:tc>
          <w:tcPr>
            <w:tcW w:w="9140" w:type="dxa"/>
            <w:gridSpan w:val="3"/>
          </w:tcPr>
          <w:p w:rsidR="00D03C3B" w:rsidRPr="00CA6FD2" w:rsidRDefault="00D03C3B" w:rsidP="0052675C">
            <w:pPr>
              <w:spacing w:before="0"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lang w:eastAsia="fr-FR"/>
              </w:rPr>
            </w:pPr>
            <w:r w:rsidRPr="00CA6FD2">
              <w:rPr>
                <w:rFonts w:asciiTheme="minorHAnsi" w:eastAsia="Times New Roman" w:hAnsiTheme="minorHAnsi" w:cs="Times New Roman"/>
                <w:b/>
                <w:bCs/>
                <w:lang w:eastAsia="fr-FR"/>
              </w:rPr>
              <w:t>Membres du Jury présents :</w:t>
            </w:r>
          </w:p>
        </w:tc>
      </w:tr>
      <w:tr w:rsidR="00D03C3B" w:rsidRPr="00CA6FD2" w:rsidTr="0052675C">
        <w:tc>
          <w:tcPr>
            <w:tcW w:w="3196" w:type="dxa"/>
          </w:tcPr>
          <w:p w:rsidR="00D03C3B" w:rsidRPr="00CA6FD2" w:rsidRDefault="00D03C3B" w:rsidP="0052675C">
            <w:pPr>
              <w:numPr>
                <w:ilvl w:val="0"/>
                <w:numId w:val="6"/>
              </w:numPr>
              <w:spacing w:before="0" w:after="0" w:line="240" w:lineRule="auto"/>
              <w:ind w:left="426"/>
              <w:rPr>
                <w:rFonts w:asciiTheme="minorHAnsi" w:eastAsia="Times New Roman" w:hAnsiTheme="minorHAnsi" w:cs="Times New Roman"/>
                <w:b/>
                <w:bCs/>
                <w:u w:val="single"/>
                <w:lang w:eastAsia="fr-FR"/>
              </w:rPr>
            </w:pPr>
            <w:r w:rsidRPr="00CA6FD2">
              <w:rPr>
                <w:rFonts w:asciiTheme="minorHAnsi" w:eastAsia="Times New Roman" w:hAnsiTheme="minorHAnsi" w:cs="Times New Roman"/>
                <w:b/>
                <w:bCs/>
                <w:u w:val="single"/>
                <w:lang w:eastAsia="fr-FR"/>
              </w:rPr>
              <w:t>Membres Professionnels :</w:t>
            </w:r>
          </w:p>
          <w:p w:rsidR="00D03C3B" w:rsidRPr="00CA6FD2" w:rsidRDefault="00D03C3B" w:rsidP="0052675C">
            <w:pPr>
              <w:spacing w:before="0" w:after="0" w:line="240" w:lineRule="auto"/>
              <w:ind w:left="66"/>
              <w:rPr>
                <w:rFonts w:asciiTheme="minorHAnsi" w:eastAsia="Times New Roman" w:hAnsiTheme="minorHAnsi" w:cs="Times New Roman"/>
                <w:lang w:eastAsia="fr-FR"/>
              </w:rPr>
            </w:pPr>
          </w:p>
          <w:p w:rsidR="00D03C3B" w:rsidRPr="00CA6FD2" w:rsidRDefault="00D03C3B" w:rsidP="0052675C">
            <w:pPr>
              <w:numPr>
                <w:ilvl w:val="0"/>
                <w:numId w:val="4"/>
              </w:numPr>
              <w:spacing w:before="0" w:after="0" w:line="240" w:lineRule="auto"/>
              <w:ind w:left="426"/>
              <w:rPr>
                <w:rFonts w:asciiTheme="minorHAnsi" w:eastAsia="Times New Roman" w:hAnsiTheme="minorHAnsi" w:cs="Times New Roman"/>
                <w:lang w:eastAsia="fr-FR"/>
              </w:rPr>
            </w:pPr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>Président </w:t>
            </w:r>
            <w:proofErr w:type="gramStart"/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>:  .</w:t>
            </w:r>
            <w:proofErr w:type="gramEnd"/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 xml:space="preserve">  .  .  .  .  .  .  .  .  .  </w:t>
            </w:r>
          </w:p>
          <w:p w:rsidR="00D03C3B" w:rsidRPr="00CA6FD2" w:rsidRDefault="00D03C3B" w:rsidP="0052675C">
            <w:pPr>
              <w:numPr>
                <w:ilvl w:val="0"/>
                <w:numId w:val="4"/>
              </w:numPr>
              <w:spacing w:before="0" w:after="0" w:line="240" w:lineRule="auto"/>
              <w:ind w:left="426"/>
              <w:rPr>
                <w:rFonts w:asciiTheme="minorHAnsi" w:eastAsia="Times New Roman" w:hAnsiTheme="minorHAnsi" w:cs="Times New Roman"/>
                <w:lang w:eastAsia="fr-FR"/>
              </w:rPr>
            </w:pPr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>Professionnel 2 </w:t>
            </w:r>
            <w:proofErr w:type="gramStart"/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>:  .</w:t>
            </w:r>
            <w:proofErr w:type="gramEnd"/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 xml:space="preserve">  .  .  .  .  .  .  </w:t>
            </w:r>
          </w:p>
          <w:p w:rsidR="00D03C3B" w:rsidRPr="00CA6FD2" w:rsidRDefault="00D03C3B" w:rsidP="009D5907">
            <w:pPr>
              <w:numPr>
                <w:ilvl w:val="0"/>
                <w:numId w:val="4"/>
              </w:numPr>
              <w:spacing w:before="0" w:after="0" w:line="240" w:lineRule="auto"/>
              <w:ind w:left="426"/>
              <w:rPr>
                <w:rFonts w:asciiTheme="minorHAnsi" w:eastAsia="Times New Roman" w:hAnsiTheme="minorHAnsi" w:cs="Times New Roman"/>
                <w:lang w:eastAsia="fr-FR"/>
              </w:rPr>
            </w:pPr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>Professionnel 3 </w:t>
            </w:r>
            <w:proofErr w:type="gramStart"/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>:  .</w:t>
            </w:r>
            <w:proofErr w:type="gramEnd"/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 xml:space="preserve">  .  .  .  .  .  .</w:t>
            </w:r>
          </w:p>
        </w:tc>
        <w:tc>
          <w:tcPr>
            <w:tcW w:w="3179" w:type="dxa"/>
          </w:tcPr>
          <w:p w:rsidR="00D03C3B" w:rsidRPr="00CA6FD2" w:rsidRDefault="00D03C3B" w:rsidP="0052675C">
            <w:pPr>
              <w:numPr>
                <w:ilvl w:val="0"/>
                <w:numId w:val="3"/>
              </w:numPr>
              <w:spacing w:before="0" w:after="0" w:line="240" w:lineRule="auto"/>
              <w:ind w:left="426" w:hanging="311"/>
              <w:rPr>
                <w:rFonts w:asciiTheme="minorHAnsi" w:eastAsia="Times New Roman" w:hAnsiTheme="minorHAnsi" w:cs="Times New Roman"/>
                <w:b/>
                <w:bCs/>
                <w:u w:val="single"/>
                <w:lang w:eastAsia="fr-FR"/>
              </w:rPr>
            </w:pPr>
            <w:r w:rsidRPr="00CA6FD2">
              <w:rPr>
                <w:rFonts w:asciiTheme="minorHAnsi" w:eastAsia="Times New Roman" w:hAnsiTheme="minorHAnsi" w:cs="Times New Roman"/>
                <w:b/>
                <w:bCs/>
                <w:u w:val="single"/>
                <w:lang w:eastAsia="fr-FR"/>
              </w:rPr>
              <w:t>Membres de l’établissement :</w:t>
            </w:r>
          </w:p>
          <w:p w:rsidR="00D03C3B" w:rsidRPr="00CA6FD2" w:rsidRDefault="00D03C3B" w:rsidP="0052675C">
            <w:pPr>
              <w:spacing w:before="0" w:after="0" w:line="240" w:lineRule="auto"/>
              <w:ind w:left="115"/>
              <w:rPr>
                <w:rFonts w:asciiTheme="minorHAnsi" w:eastAsia="Times New Roman" w:hAnsiTheme="minorHAnsi" w:cs="Times New Roman"/>
                <w:lang w:eastAsia="fr-FR"/>
              </w:rPr>
            </w:pPr>
          </w:p>
          <w:p w:rsidR="00D03C3B" w:rsidRPr="00CA6FD2" w:rsidRDefault="00D03C3B" w:rsidP="009D5907">
            <w:pPr>
              <w:numPr>
                <w:ilvl w:val="0"/>
                <w:numId w:val="5"/>
              </w:numPr>
              <w:spacing w:before="0" w:after="0" w:line="240" w:lineRule="auto"/>
              <w:ind w:left="497"/>
              <w:rPr>
                <w:rFonts w:asciiTheme="minorHAnsi" w:eastAsia="Times New Roman" w:hAnsiTheme="minorHAnsi" w:cs="Times New Roman"/>
                <w:lang w:eastAsia="fr-FR"/>
              </w:rPr>
            </w:pPr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>Formateur 1 </w:t>
            </w:r>
            <w:proofErr w:type="gramStart"/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>:  .</w:t>
            </w:r>
            <w:proofErr w:type="gramEnd"/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 xml:space="preserve">  .  .  .  .</w:t>
            </w:r>
            <w:r w:rsidR="009D5907">
              <w:rPr>
                <w:rFonts w:asciiTheme="minorHAnsi" w:eastAsia="Times New Roman" w:hAnsiTheme="minorHAnsi" w:cs="Times New Roman"/>
                <w:lang w:eastAsia="fr-FR"/>
              </w:rPr>
              <w:t xml:space="preserve"> </w:t>
            </w:r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 xml:space="preserve">.  .  .  </w:t>
            </w:r>
          </w:p>
          <w:p w:rsidR="00D03C3B" w:rsidRPr="00CA6FD2" w:rsidRDefault="00D03C3B" w:rsidP="009D5907">
            <w:pPr>
              <w:numPr>
                <w:ilvl w:val="0"/>
                <w:numId w:val="5"/>
              </w:numPr>
              <w:spacing w:before="0" w:after="0" w:line="240" w:lineRule="auto"/>
              <w:ind w:left="497"/>
              <w:rPr>
                <w:rFonts w:asciiTheme="minorHAnsi" w:eastAsia="Times New Roman" w:hAnsiTheme="minorHAnsi" w:cs="Times New Roman"/>
                <w:lang w:eastAsia="fr-FR"/>
              </w:rPr>
            </w:pPr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>Formateur 2 </w:t>
            </w:r>
            <w:proofErr w:type="gramStart"/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>:  .</w:t>
            </w:r>
            <w:proofErr w:type="gramEnd"/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 xml:space="preserve">  .  .  .  .</w:t>
            </w:r>
            <w:r w:rsidR="009D5907">
              <w:rPr>
                <w:rFonts w:asciiTheme="minorHAnsi" w:eastAsia="Times New Roman" w:hAnsiTheme="minorHAnsi" w:cs="Times New Roman"/>
                <w:lang w:eastAsia="fr-FR"/>
              </w:rPr>
              <w:t xml:space="preserve"> </w:t>
            </w:r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>.  .   .</w:t>
            </w:r>
          </w:p>
          <w:p w:rsidR="00D03C3B" w:rsidRPr="00CA6FD2" w:rsidRDefault="00D03C3B" w:rsidP="009D5907">
            <w:pPr>
              <w:numPr>
                <w:ilvl w:val="0"/>
                <w:numId w:val="5"/>
              </w:numPr>
              <w:spacing w:before="0" w:after="0" w:line="240" w:lineRule="auto"/>
              <w:ind w:left="497"/>
              <w:rPr>
                <w:rFonts w:asciiTheme="minorHAnsi" w:eastAsia="Times New Roman" w:hAnsiTheme="minorHAnsi" w:cs="Times New Roman"/>
                <w:lang w:eastAsia="fr-FR"/>
              </w:rPr>
            </w:pPr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>Formateur 3 </w:t>
            </w:r>
            <w:proofErr w:type="gramStart"/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>:  .</w:t>
            </w:r>
            <w:proofErr w:type="gramEnd"/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 xml:space="preserve">  .  .  .  .</w:t>
            </w:r>
            <w:r w:rsidR="009D5907">
              <w:rPr>
                <w:rFonts w:asciiTheme="minorHAnsi" w:eastAsia="Times New Roman" w:hAnsiTheme="minorHAnsi" w:cs="Times New Roman"/>
                <w:lang w:eastAsia="fr-FR"/>
              </w:rPr>
              <w:t xml:space="preserve"> </w:t>
            </w:r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 xml:space="preserve">.  .  .  </w:t>
            </w:r>
          </w:p>
        </w:tc>
        <w:tc>
          <w:tcPr>
            <w:tcW w:w="2765" w:type="dxa"/>
          </w:tcPr>
          <w:p w:rsidR="00D03C3B" w:rsidRPr="00CA6FD2" w:rsidRDefault="00D03C3B" w:rsidP="0052675C">
            <w:pPr>
              <w:numPr>
                <w:ilvl w:val="0"/>
                <w:numId w:val="3"/>
              </w:numPr>
              <w:tabs>
                <w:tab w:val="num" w:pos="567"/>
              </w:tabs>
              <w:spacing w:before="0" w:after="0" w:line="240" w:lineRule="auto"/>
              <w:ind w:left="426" w:hanging="295"/>
              <w:rPr>
                <w:rFonts w:asciiTheme="minorHAnsi" w:eastAsia="Times New Roman" w:hAnsiTheme="minorHAnsi" w:cs="Times New Roman"/>
                <w:b/>
                <w:bCs/>
                <w:lang w:eastAsia="fr-FR"/>
              </w:rPr>
            </w:pPr>
            <w:r w:rsidRPr="00CA6FD2">
              <w:rPr>
                <w:rFonts w:asciiTheme="minorHAnsi" w:eastAsia="Times New Roman" w:hAnsiTheme="minorHAnsi" w:cs="Times New Roman"/>
                <w:b/>
                <w:bCs/>
                <w:u w:val="single"/>
                <w:lang w:eastAsia="fr-FR"/>
              </w:rPr>
              <w:t>Membre représentant l’Administration</w:t>
            </w:r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> :</w:t>
            </w:r>
          </w:p>
          <w:p w:rsidR="00D03C3B" w:rsidRPr="00CA6FD2" w:rsidRDefault="00D03C3B" w:rsidP="0052675C">
            <w:pPr>
              <w:spacing w:before="0" w:after="0" w:line="240" w:lineRule="auto"/>
              <w:rPr>
                <w:rFonts w:asciiTheme="minorHAnsi" w:eastAsia="Times New Roman" w:hAnsiTheme="minorHAnsi" w:cs="Times New Roman"/>
                <w:lang w:eastAsia="fr-FR"/>
              </w:rPr>
            </w:pPr>
          </w:p>
          <w:p w:rsidR="00D03C3B" w:rsidRPr="00CA6FD2" w:rsidRDefault="00D03C3B" w:rsidP="0052675C">
            <w:pPr>
              <w:spacing w:before="0" w:after="0" w:line="240" w:lineRule="auto"/>
              <w:rPr>
                <w:rFonts w:asciiTheme="minorHAnsi" w:eastAsia="Times New Roman" w:hAnsiTheme="minorHAnsi" w:cs="Times New Roman"/>
                <w:lang w:eastAsia="fr-FR"/>
              </w:rPr>
            </w:pPr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 xml:space="preserve">.  .  .  .  .  .  .  .  .  .  .  .  .  .  .  .  .  </w:t>
            </w:r>
          </w:p>
          <w:p w:rsidR="00D03C3B" w:rsidRPr="00CA6FD2" w:rsidRDefault="00D03C3B" w:rsidP="0052675C">
            <w:pPr>
              <w:spacing w:before="0" w:after="0" w:line="240" w:lineRule="auto"/>
              <w:rPr>
                <w:rFonts w:asciiTheme="minorHAnsi" w:eastAsia="Times New Roman" w:hAnsiTheme="minorHAnsi" w:cs="Times New Roman"/>
                <w:lang w:eastAsia="fr-FR"/>
              </w:rPr>
            </w:pPr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 xml:space="preserve">.  .  .  .  .  .  .  .  .  .  .  .  .  .  .  .  .  </w:t>
            </w:r>
          </w:p>
        </w:tc>
      </w:tr>
      <w:tr w:rsidR="00D03C3B" w:rsidRPr="00CA6FD2" w:rsidTr="0052675C">
        <w:tc>
          <w:tcPr>
            <w:tcW w:w="9140" w:type="dxa"/>
            <w:gridSpan w:val="3"/>
          </w:tcPr>
          <w:p w:rsidR="00D03C3B" w:rsidRPr="00CA6FD2" w:rsidRDefault="00D03C3B" w:rsidP="0052675C">
            <w:pPr>
              <w:spacing w:before="0" w:after="0" w:line="240" w:lineRule="auto"/>
              <w:rPr>
                <w:rFonts w:asciiTheme="minorHAnsi" w:eastAsia="Times New Roman" w:hAnsiTheme="minorHAnsi" w:cs="Times New Roman"/>
                <w:b/>
                <w:bCs/>
                <w:lang w:eastAsia="fr-FR"/>
              </w:rPr>
            </w:pPr>
          </w:p>
          <w:p w:rsidR="00D03C3B" w:rsidRPr="00CA6FD2" w:rsidRDefault="00D03C3B" w:rsidP="0052675C">
            <w:pPr>
              <w:numPr>
                <w:ilvl w:val="0"/>
                <w:numId w:val="3"/>
              </w:numPr>
              <w:tabs>
                <w:tab w:val="num" w:pos="638"/>
              </w:tabs>
              <w:spacing w:before="0" w:after="0" w:line="240" w:lineRule="auto"/>
              <w:ind w:left="497" w:hanging="295"/>
              <w:rPr>
                <w:rFonts w:asciiTheme="minorHAnsi" w:eastAsia="Times New Roman" w:hAnsiTheme="minorHAnsi" w:cs="Times New Roman"/>
                <w:lang w:eastAsia="fr-FR"/>
              </w:rPr>
            </w:pPr>
            <w:r w:rsidRPr="00CA6FD2">
              <w:rPr>
                <w:rFonts w:asciiTheme="minorHAnsi" w:eastAsia="Times New Roman" w:hAnsiTheme="minorHAnsi" w:cs="Times New Roman"/>
                <w:b/>
                <w:bCs/>
                <w:u w:val="single"/>
                <w:lang w:eastAsia="fr-FR"/>
              </w:rPr>
              <w:t>Observateurs occasionnels</w:t>
            </w:r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> : (exemple, Directeur d’Etablissement, formateurs ou professionnels invités, etc.) :</w:t>
            </w:r>
          </w:p>
          <w:p w:rsidR="00D03C3B" w:rsidRPr="00CA6FD2" w:rsidRDefault="00D03C3B" w:rsidP="0052675C">
            <w:pPr>
              <w:spacing w:before="0" w:after="0" w:line="240" w:lineRule="auto"/>
              <w:rPr>
                <w:rFonts w:asciiTheme="minorHAnsi" w:eastAsia="Times New Roman" w:hAnsiTheme="minorHAnsi" w:cs="Times New Roman"/>
                <w:lang w:eastAsia="fr-FR"/>
              </w:rPr>
            </w:pPr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>1 </w:t>
            </w:r>
            <w:proofErr w:type="gramStart"/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>:  .</w:t>
            </w:r>
            <w:proofErr w:type="gramEnd"/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 xml:space="preserve">  .  .  .  .  .  .  .  .  .  .  .  .  .  .  .  .  .  .  .  .  .  .  .  .  .  .  .  .  .  .  .  .  . (Nom, prénom et qualité)</w:t>
            </w:r>
          </w:p>
          <w:p w:rsidR="00D03C3B" w:rsidRPr="00CA6FD2" w:rsidRDefault="00D03C3B" w:rsidP="0052675C">
            <w:pPr>
              <w:spacing w:before="0" w:after="0" w:line="240" w:lineRule="auto"/>
              <w:rPr>
                <w:rFonts w:asciiTheme="minorHAnsi" w:eastAsia="Times New Roman" w:hAnsiTheme="minorHAnsi" w:cs="Times New Roman"/>
                <w:lang w:eastAsia="fr-FR"/>
              </w:rPr>
            </w:pPr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>2 </w:t>
            </w:r>
            <w:proofErr w:type="gramStart"/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>:  .</w:t>
            </w:r>
            <w:proofErr w:type="gramEnd"/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 xml:space="preserve">  .  .  .  .  .  .  .  .  .  .  .  .  .  .  .  .  .  .  .  .  .  .  .  .  .  .  .  .  .  .  .  .  . (Nom, prénom et qualité)</w:t>
            </w:r>
          </w:p>
          <w:p w:rsidR="00D03C3B" w:rsidRPr="00CA6FD2" w:rsidRDefault="00D03C3B" w:rsidP="0052675C">
            <w:pPr>
              <w:spacing w:before="0" w:after="0" w:line="240" w:lineRule="auto"/>
              <w:rPr>
                <w:rFonts w:asciiTheme="minorHAnsi" w:eastAsia="Times New Roman" w:hAnsiTheme="minorHAnsi" w:cs="Times New Roman"/>
                <w:lang w:eastAsia="fr-FR"/>
              </w:rPr>
            </w:pPr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>3 </w:t>
            </w:r>
            <w:proofErr w:type="gramStart"/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>:  .</w:t>
            </w:r>
            <w:proofErr w:type="gramEnd"/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 xml:space="preserve">  .  .  .  .  .  .  .  .  .  .  .  .  .  .  .  .  .  .  .  .  .  .  .  .  .  .  .  .  .  .  .  .  . (Nom, prénom et qualité)</w:t>
            </w:r>
          </w:p>
          <w:p w:rsidR="00D03C3B" w:rsidRPr="00CA6FD2" w:rsidRDefault="00D03C3B" w:rsidP="0052675C">
            <w:pPr>
              <w:spacing w:before="0" w:after="0" w:line="240" w:lineRule="auto"/>
              <w:rPr>
                <w:rFonts w:asciiTheme="minorHAnsi" w:eastAsia="Times New Roman" w:hAnsiTheme="minorHAnsi" w:cs="Times New Roman"/>
                <w:lang w:eastAsia="fr-FR"/>
              </w:rPr>
            </w:pPr>
          </w:p>
        </w:tc>
      </w:tr>
    </w:tbl>
    <w:p w:rsidR="00D03C3B" w:rsidRPr="00CA6FD2" w:rsidRDefault="00D03C3B" w:rsidP="00D03C3B">
      <w:pPr>
        <w:spacing w:before="0" w:after="0" w:line="240" w:lineRule="auto"/>
        <w:rPr>
          <w:rFonts w:asciiTheme="minorHAnsi" w:eastAsia="Times New Roman" w:hAnsiTheme="minorHAnsi" w:cs="Times New Roman"/>
          <w:lang w:eastAsia="fr-FR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142"/>
      </w:tblGrid>
      <w:tr w:rsidR="00D03C3B" w:rsidRPr="00CA6FD2" w:rsidTr="0052675C">
        <w:tc>
          <w:tcPr>
            <w:tcW w:w="10490" w:type="dxa"/>
          </w:tcPr>
          <w:p w:rsidR="00D03C3B" w:rsidRPr="00CA6FD2" w:rsidRDefault="00D03C3B" w:rsidP="0052675C">
            <w:pPr>
              <w:spacing w:before="0" w:after="0" w:line="240" w:lineRule="auto"/>
              <w:rPr>
                <w:rFonts w:asciiTheme="minorHAnsi" w:eastAsia="Times New Roman" w:hAnsiTheme="minorHAnsi" w:cs="Times New Roman"/>
                <w:b/>
                <w:bCs/>
                <w:u w:val="single"/>
                <w:lang w:eastAsia="fr-FR"/>
              </w:rPr>
            </w:pPr>
            <w:r w:rsidRPr="00CA6FD2">
              <w:rPr>
                <w:rFonts w:asciiTheme="minorHAnsi" w:eastAsia="Times New Roman" w:hAnsiTheme="minorHAnsi" w:cs="Times New Roman"/>
                <w:b/>
                <w:bCs/>
                <w:u w:val="single"/>
                <w:lang w:eastAsia="fr-FR"/>
              </w:rPr>
              <w:t>Ordre du jour :</w:t>
            </w:r>
          </w:p>
          <w:p w:rsidR="00D03C3B" w:rsidRPr="00CA6FD2" w:rsidRDefault="00D03C3B" w:rsidP="0052675C">
            <w:pPr>
              <w:numPr>
                <w:ilvl w:val="0"/>
                <w:numId w:val="7"/>
              </w:numPr>
              <w:spacing w:before="0" w:after="0" w:line="240" w:lineRule="auto"/>
              <w:ind w:left="709"/>
              <w:rPr>
                <w:rFonts w:asciiTheme="minorHAnsi" w:eastAsia="Times New Roman" w:hAnsiTheme="minorHAnsi" w:cs="Times New Roman"/>
                <w:lang w:eastAsia="fr-FR"/>
              </w:rPr>
            </w:pPr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 xml:space="preserve">  </w:t>
            </w:r>
          </w:p>
          <w:p w:rsidR="00D03C3B" w:rsidRPr="00CA6FD2" w:rsidRDefault="00D03C3B" w:rsidP="0052675C">
            <w:pPr>
              <w:numPr>
                <w:ilvl w:val="0"/>
                <w:numId w:val="7"/>
              </w:numPr>
              <w:spacing w:before="0" w:after="0" w:line="240" w:lineRule="auto"/>
              <w:ind w:left="709"/>
              <w:rPr>
                <w:rFonts w:asciiTheme="minorHAnsi" w:eastAsia="Times New Roman" w:hAnsiTheme="minorHAnsi" w:cs="Times New Roman"/>
                <w:lang w:eastAsia="fr-FR"/>
              </w:rPr>
            </w:pPr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 xml:space="preserve">  </w:t>
            </w:r>
          </w:p>
          <w:p w:rsidR="00D03C3B" w:rsidRPr="00CA6FD2" w:rsidRDefault="00D03C3B" w:rsidP="0052675C">
            <w:pPr>
              <w:numPr>
                <w:ilvl w:val="0"/>
                <w:numId w:val="7"/>
              </w:numPr>
              <w:spacing w:before="0" w:after="0" w:line="240" w:lineRule="auto"/>
              <w:ind w:left="709"/>
              <w:rPr>
                <w:rFonts w:asciiTheme="minorHAnsi" w:eastAsia="Times New Roman" w:hAnsiTheme="minorHAnsi" w:cs="Times New Roman"/>
                <w:lang w:eastAsia="fr-FR"/>
              </w:rPr>
            </w:pPr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 xml:space="preserve">  </w:t>
            </w:r>
          </w:p>
          <w:p w:rsidR="00D03C3B" w:rsidRPr="00CA6FD2" w:rsidRDefault="00D03C3B" w:rsidP="0052675C">
            <w:pPr>
              <w:numPr>
                <w:ilvl w:val="0"/>
                <w:numId w:val="7"/>
              </w:numPr>
              <w:spacing w:before="0" w:after="0" w:line="240" w:lineRule="auto"/>
              <w:ind w:left="709"/>
              <w:rPr>
                <w:rFonts w:asciiTheme="minorHAnsi" w:eastAsia="Times New Roman" w:hAnsiTheme="minorHAnsi" w:cs="Times New Roman"/>
                <w:lang w:eastAsia="fr-FR"/>
              </w:rPr>
            </w:pPr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 xml:space="preserve"> </w:t>
            </w:r>
          </w:p>
        </w:tc>
      </w:tr>
      <w:tr w:rsidR="00D03C3B" w:rsidRPr="00CA6FD2" w:rsidTr="0052675C">
        <w:tc>
          <w:tcPr>
            <w:tcW w:w="10490" w:type="dxa"/>
          </w:tcPr>
          <w:p w:rsidR="00D03C3B" w:rsidRPr="00CA6FD2" w:rsidRDefault="00D03C3B" w:rsidP="0052675C">
            <w:pPr>
              <w:spacing w:before="0" w:after="0" w:line="240" w:lineRule="auto"/>
              <w:rPr>
                <w:rFonts w:asciiTheme="minorHAnsi" w:eastAsia="Times New Roman" w:hAnsiTheme="minorHAnsi" w:cs="Times New Roman"/>
                <w:lang w:eastAsia="fr-FR"/>
              </w:rPr>
            </w:pPr>
            <w:r w:rsidRPr="00CA6FD2">
              <w:rPr>
                <w:rFonts w:asciiTheme="minorHAnsi" w:eastAsia="Times New Roman" w:hAnsiTheme="minorHAnsi" w:cs="Times New Roman"/>
                <w:b/>
                <w:bCs/>
                <w:lang w:eastAsia="fr-FR"/>
              </w:rPr>
              <w:t>Déroulement de la réunion :</w:t>
            </w:r>
          </w:p>
          <w:p w:rsidR="00D03C3B" w:rsidRPr="00CA6FD2" w:rsidRDefault="00D03C3B" w:rsidP="0052675C">
            <w:pPr>
              <w:spacing w:before="0" w:after="0" w:line="240" w:lineRule="auto"/>
              <w:rPr>
                <w:rFonts w:asciiTheme="minorHAnsi" w:eastAsia="Times New Roman" w:hAnsiTheme="minorHAnsi" w:cs="Times New Roman"/>
                <w:b/>
                <w:bCs/>
                <w:lang w:eastAsia="fr-FR"/>
              </w:rPr>
            </w:pPr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>(bref descriptif des échanges et des interventions traitant des points inscrits à l’ordre du jour)</w:t>
            </w:r>
          </w:p>
          <w:p w:rsidR="00D03C3B" w:rsidRPr="00CA6FD2" w:rsidRDefault="00D03C3B" w:rsidP="0052675C">
            <w:pPr>
              <w:spacing w:before="0" w:after="0" w:line="240" w:lineRule="auto"/>
              <w:rPr>
                <w:rFonts w:asciiTheme="minorHAnsi" w:eastAsia="Times New Roman" w:hAnsiTheme="minorHAnsi" w:cs="Times New Roman"/>
                <w:lang w:eastAsia="fr-FR"/>
              </w:rPr>
            </w:pPr>
          </w:p>
          <w:p w:rsidR="00D03C3B" w:rsidRPr="00CA6FD2" w:rsidRDefault="00D03C3B" w:rsidP="0052675C">
            <w:pPr>
              <w:spacing w:before="0" w:after="0" w:line="240" w:lineRule="auto"/>
              <w:rPr>
                <w:rFonts w:asciiTheme="minorHAnsi" w:eastAsia="Times New Roman" w:hAnsiTheme="minorHAnsi" w:cs="Times New Roman"/>
                <w:lang w:eastAsia="fr-FR"/>
              </w:rPr>
            </w:pPr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>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.  .  .  .  .  .  .  .  .  .  .  .  .  .  .  .  .  .  .  .  .  .  .  .  .  .  .  .  .  .  .  .  .  .  .  .  .  .  .  .  .  .  .  .  .  .  .  .  .  .  .  .  .  .  .  .  .  .</w:t>
            </w:r>
            <w:r w:rsidR="009D5907">
              <w:rPr>
                <w:rFonts w:asciiTheme="minorHAnsi" w:eastAsia="Times New Roman" w:hAnsiTheme="minorHAnsi" w:cs="Times New Roman"/>
                <w:lang w:eastAsia="fr-FR"/>
              </w:rPr>
              <w:t xml:space="preserve"> </w:t>
            </w:r>
            <w:r w:rsidR="009D5907" w:rsidRPr="00CA6FD2">
              <w:rPr>
                <w:rFonts w:asciiTheme="minorHAnsi" w:eastAsia="Times New Roman" w:hAnsiTheme="minorHAnsi" w:cs="Times New Roman"/>
                <w:lang w:eastAsia="fr-FR"/>
              </w:rPr>
              <w:t>.  .  .  .  .  .  .  .  .  .  .  .  .  .  .  .  .  .  .  .  .  .  .  .  .  .  .  .  .  .  .  .  .  .  .  .  .  .  .  .  .  .  .  .  .  .  .  .  .  .  .  .  .  .  .</w:t>
            </w:r>
          </w:p>
          <w:p w:rsidR="00D03C3B" w:rsidRPr="00CA6FD2" w:rsidRDefault="00D03C3B" w:rsidP="0052675C">
            <w:pPr>
              <w:spacing w:before="0" w:after="0" w:line="240" w:lineRule="auto"/>
              <w:rPr>
                <w:rFonts w:asciiTheme="minorHAnsi" w:eastAsia="Times New Roman" w:hAnsiTheme="minorHAnsi" w:cs="Times New Roman"/>
                <w:lang w:eastAsia="fr-FR"/>
              </w:rPr>
            </w:pPr>
          </w:p>
        </w:tc>
      </w:tr>
    </w:tbl>
    <w:p w:rsidR="00D03C3B" w:rsidRPr="00CA6FD2" w:rsidRDefault="00D03C3B" w:rsidP="00D03C3B">
      <w:pPr>
        <w:spacing w:before="0" w:after="0" w:line="240" w:lineRule="auto"/>
        <w:rPr>
          <w:rFonts w:asciiTheme="minorHAnsi" w:eastAsia="Times New Roman" w:hAnsiTheme="minorHAnsi" w:cs="Times New Roman"/>
          <w:lang w:eastAsia="fr-FR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80"/>
      </w:tblGrid>
      <w:tr w:rsidR="00D03C3B" w:rsidRPr="00CA6FD2" w:rsidTr="0052675C">
        <w:tc>
          <w:tcPr>
            <w:tcW w:w="10490" w:type="dxa"/>
          </w:tcPr>
          <w:p w:rsidR="00D03C3B" w:rsidRPr="00CA6FD2" w:rsidRDefault="00D03C3B" w:rsidP="0052675C">
            <w:pPr>
              <w:spacing w:before="0" w:after="0" w:line="240" w:lineRule="auto"/>
              <w:jc w:val="both"/>
              <w:rPr>
                <w:rFonts w:asciiTheme="minorHAnsi" w:eastAsia="Times New Roman" w:hAnsiTheme="minorHAnsi" w:cs="Times New Roman"/>
                <w:b/>
                <w:bCs/>
                <w:lang w:eastAsia="fr-FR"/>
              </w:rPr>
            </w:pPr>
            <w:r w:rsidRPr="00CA6FD2">
              <w:rPr>
                <w:rFonts w:asciiTheme="minorHAnsi" w:eastAsia="Times New Roman" w:hAnsiTheme="minorHAnsi" w:cs="Times New Roman"/>
                <w:b/>
                <w:bCs/>
                <w:lang w:eastAsia="fr-FR"/>
              </w:rPr>
              <w:t>Relevé de décisions : (*)</w:t>
            </w:r>
          </w:p>
          <w:p w:rsidR="00D03C3B" w:rsidRPr="00CA6FD2" w:rsidRDefault="00D03C3B" w:rsidP="0052675C">
            <w:pPr>
              <w:spacing w:before="0" w:after="0" w:line="240" w:lineRule="auto"/>
              <w:jc w:val="both"/>
              <w:rPr>
                <w:rFonts w:asciiTheme="minorHAnsi" w:eastAsia="Times New Roman" w:hAnsiTheme="minorHAnsi" w:cs="Times New Roman"/>
                <w:lang w:eastAsia="fr-FR"/>
              </w:rPr>
            </w:pPr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>(noter ci-après l’ensemble des décisions prises par le jury d’examens en précisant les responsabilités et les délais d’exécution)</w:t>
            </w:r>
          </w:p>
          <w:p w:rsidR="00D03C3B" w:rsidRPr="00CA6FD2" w:rsidRDefault="00D03C3B" w:rsidP="0052675C">
            <w:pPr>
              <w:spacing w:before="0" w:after="0" w:line="240" w:lineRule="auto"/>
              <w:jc w:val="both"/>
              <w:rPr>
                <w:rFonts w:asciiTheme="minorHAnsi" w:eastAsia="Times New Roman" w:hAnsiTheme="minorHAnsi" w:cs="Times New Roman"/>
                <w:lang w:eastAsia="fr-FR"/>
              </w:rPr>
            </w:pPr>
          </w:p>
          <w:p w:rsidR="00D03C3B" w:rsidRPr="00CA6FD2" w:rsidRDefault="00D03C3B" w:rsidP="0052675C">
            <w:pPr>
              <w:spacing w:before="0" w:after="0" w:line="240" w:lineRule="auto"/>
              <w:jc w:val="both"/>
              <w:rPr>
                <w:rFonts w:asciiTheme="minorHAnsi" w:eastAsia="Times New Roman" w:hAnsiTheme="minorHAnsi" w:cs="Times New Roman"/>
                <w:lang w:eastAsia="fr-FR"/>
              </w:rPr>
            </w:pPr>
            <w:r w:rsidRPr="00CA6FD2">
              <w:rPr>
                <w:rFonts w:asciiTheme="minorHAnsi" w:eastAsia="Times New Roman" w:hAnsiTheme="minorHAnsi" w:cs="Times New Roman"/>
                <w:lang w:eastAsia="fr-FR"/>
              </w:rPr>
              <w:t xml:space="preserve">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 . .  .  .  .  .  .  .  .  .  .  .  .  .  .  .  .  .  .  .  .  .  .  .  .  .  .  .  .  .  .  .  .  .  .  .  .  .  .  .  .  .  .  .  .  .  .  .  .  .  .  .  .  .  </w:t>
            </w:r>
            <w:r w:rsidR="009D5907" w:rsidRPr="00CA6FD2">
              <w:rPr>
                <w:rFonts w:asciiTheme="minorHAnsi" w:eastAsia="Times New Roman" w:hAnsiTheme="minorHAnsi" w:cs="Times New Roman"/>
                <w:lang w:eastAsia="fr-FR"/>
              </w:rPr>
              <w:t xml:space="preserve">.  .  .  .  .  .  .  .  .  .  .  .  .  .  .  .  .  .  .  .  .  .  .  .  .  .  .  .  .  .  .  .  .  .  .  .  .  .  .  .  .  .  .  . </w:t>
            </w:r>
            <w:r w:rsidR="009D5907">
              <w:rPr>
                <w:rFonts w:asciiTheme="minorHAnsi" w:eastAsia="Times New Roman" w:hAnsiTheme="minorHAnsi" w:cs="Times New Roman"/>
                <w:lang w:eastAsia="fr-FR"/>
              </w:rPr>
              <w:t xml:space="preserve"> .  .  .  .  .  .  .  .  .  .  </w:t>
            </w:r>
          </w:p>
          <w:p w:rsidR="00D03C3B" w:rsidRPr="00CA6FD2" w:rsidRDefault="00D03C3B" w:rsidP="0052675C">
            <w:pPr>
              <w:spacing w:before="0" w:after="0" w:line="240" w:lineRule="auto"/>
              <w:jc w:val="both"/>
              <w:rPr>
                <w:rFonts w:asciiTheme="minorHAnsi" w:eastAsia="Times New Roman" w:hAnsiTheme="minorHAnsi" w:cs="Times New Roman"/>
                <w:lang w:eastAsia="fr-FR"/>
              </w:rPr>
            </w:pPr>
          </w:p>
        </w:tc>
      </w:tr>
    </w:tbl>
    <w:p w:rsidR="00D03C3B" w:rsidRPr="00CA6FD2" w:rsidRDefault="00D03C3B" w:rsidP="00D03C3B">
      <w:pPr>
        <w:spacing w:before="0" w:after="0" w:line="240" w:lineRule="auto"/>
        <w:rPr>
          <w:rFonts w:asciiTheme="minorHAnsi" w:eastAsia="Times New Roman" w:hAnsiTheme="minorHAnsi" w:cs="Times New Roman"/>
          <w:lang w:eastAsia="fr-FR"/>
        </w:rPr>
      </w:pPr>
    </w:p>
    <w:p w:rsidR="00D03C3B" w:rsidRPr="00CA6FD2" w:rsidRDefault="00D03C3B" w:rsidP="00D03C3B">
      <w:pPr>
        <w:spacing w:before="0" w:after="0" w:line="240" w:lineRule="auto"/>
        <w:jc w:val="center"/>
        <w:rPr>
          <w:rFonts w:asciiTheme="minorHAnsi" w:eastAsia="Times New Roman" w:hAnsiTheme="minorHAnsi" w:cs="Times New Roman"/>
          <w:lang w:eastAsia="fr-FR"/>
        </w:rPr>
      </w:pPr>
      <w:r w:rsidRPr="00CA6FD2">
        <w:rPr>
          <w:rFonts w:asciiTheme="minorHAnsi" w:eastAsia="Times New Roman" w:hAnsiTheme="minorHAnsi" w:cs="Times New Roman"/>
          <w:b/>
          <w:bCs/>
          <w:lang w:eastAsia="fr-FR"/>
        </w:rPr>
        <w:t>Signature des membres du jury présents :</w:t>
      </w:r>
      <w:r w:rsidRPr="00CA6FD2">
        <w:rPr>
          <w:rFonts w:asciiTheme="minorHAnsi" w:eastAsia="Times New Roman" w:hAnsiTheme="minorHAnsi" w:cs="Times New Roman"/>
          <w:lang w:eastAsia="fr-FR"/>
        </w:rPr>
        <w:t xml:space="preserve"> (membres du jury d’examens exclusivement)</w:t>
      </w:r>
    </w:p>
    <w:p w:rsidR="00D03C3B" w:rsidRPr="00CA6FD2" w:rsidRDefault="00D03C3B" w:rsidP="00D03C3B">
      <w:pPr>
        <w:spacing w:before="0" w:after="0" w:line="240" w:lineRule="auto"/>
        <w:rPr>
          <w:rFonts w:asciiTheme="minorHAnsi" w:eastAsia="Times New Roman" w:hAnsiTheme="minorHAnsi" w:cs="Times New Roman"/>
          <w:lang w:eastAsia="fr-FR"/>
        </w:rPr>
      </w:pPr>
    </w:p>
    <w:p w:rsidR="00D03C3B" w:rsidRPr="00CA6FD2" w:rsidRDefault="00D03C3B" w:rsidP="00D03C3B">
      <w:pPr>
        <w:spacing w:before="0" w:after="0" w:line="240" w:lineRule="auto"/>
        <w:rPr>
          <w:rFonts w:asciiTheme="minorHAnsi" w:eastAsia="Times New Roman" w:hAnsiTheme="minorHAnsi" w:cs="Times New Roman"/>
          <w:b/>
          <w:i/>
          <w:lang w:eastAsia="fr-FR"/>
        </w:rPr>
      </w:pPr>
      <w:r w:rsidRPr="00CA6FD2">
        <w:rPr>
          <w:rFonts w:asciiTheme="minorHAnsi" w:eastAsia="Times New Roman" w:hAnsiTheme="minorHAnsi" w:cs="Times New Roman"/>
          <w:b/>
          <w:i/>
          <w:lang w:eastAsia="fr-FR"/>
        </w:rPr>
        <w:t>1/ Chaque signature doit être précédée des nom et prénom du membre du jury d’examens.</w:t>
      </w:r>
    </w:p>
    <w:p w:rsidR="00D03C3B" w:rsidRPr="00CA6FD2" w:rsidRDefault="00D03C3B" w:rsidP="00D03C3B">
      <w:pPr>
        <w:spacing w:before="0" w:after="0" w:line="240" w:lineRule="auto"/>
        <w:rPr>
          <w:rFonts w:asciiTheme="minorHAnsi" w:eastAsia="Times New Roman" w:hAnsiTheme="minorHAnsi" w:cs="Times New Roman"/>
          <w:b/>
          <w:i/>
          <w:lang w:eastAsia="fr-FR"/>
        </w:rPr>
      </w:pPr>
      <w:r w:rsidRPr="00CA6FD2">
        <w:rPr>
          <w:rFonts w:asciiTheme="minorHAnsi" w:eastAsia="Times New Roman" w:hAnsiTheme="minorHAnsi" w:cs="Times New Roman"/>
          <w:b/>
          <w:i/>
          <w:lang w:eastAsia="fr-FR"/>
        </w:rPr>
        <w:t>2/ Il est recommandé, pour la constitution ou l’actualisation du dossier du jury d’examens, que chaque membre du jury remette son CV avec sa signature authentifiée (légalisée).</w:t>
      </w:r>
    </w:p>
    <w:p w:rsidR="00D03C3B" w:rsidRPr="00CA6FD2" w:rsidRDefault="00D03C3B" w:rsidP="00D03C3B">
      <w:pPr>
        <w:spacing w:before="0" w:after="0" w:line="240" w:lineRule="auto"/>
        <w:rPr>
          <w:rFonts w:asciiTheme="minorHAnsi" w:eastAsia="Times New Roman" w:hAnsiTheme="minorHAnsi" w:cs="Times New Roman"/>
          <w:lang w:eastAsia="fr-FR"/>
        </w:rPr>
      </w:pPr>
    </w:p>
    <w:p w:rsidR="00D03C3B" w:rsidRPr="00CA6FD2" w:rsidRDefault="00D03C3B" w:rsidP="00D03C3B">
      <w:pPr>
        <w:spacing w:before="0" w:after="0" w:line="240" w:lineRule="auto"/>
        <w:rPr>
          <w:rFonts w:asciiTheme="minorHAnsi" w:eastAsia="Times New Roman" w:hAnsiTheme="minorHAnsi" w:cs="Times New Roman"/>
          <w:lang w:eastAsia="fr-FR"/>
        </w:rPr>
      </w:pPr>
    </w:p>
    <w:p w:rsidR="00D03C3B" w:rsidRPr="00CA6FD2" w:rsidRDefault="00D03C3B" w:rsidP="00D03C3B">
      <w:pPr>
        <w:spacing w:before="0" w:after="0" w:line="240" w:lineRule="auto"/>
        <w:rPr>
          <w:rFonts w:asciiTheme="minorHAnsi" w:eastAsia="Times New Roman" w:hAnsiTheme="minorHAnsi" w:cs="Times New Roman"/>
          <w:lang w:eastAsia="fr-FR"/>
        </w:rPr>
      </w:pPr>
      <w:r w:rsidRPr="00CA6FD2">
        <w:rPr>
          <w:rFonts w:asciiTheme="minorHAnsi" w:eastAsia="Times New Roman" w:hAnsiTheme="minorHAnsi" w:cs="Times New Roman"/>
          <w:bCs/>
          <w:i/>
          <w:iCs/>
          <w:u w:val="single"/>
          <w:lang w:eastAsia="fr-FR"/>
        </w:rPr>
        <w:t xml:space="preserve">(*) </w:t>
      </w:r>
      <w:proofErr w:type="gramStart"/>
      <w:r w:rsidRPr="00CA6FD2">
        <w:rPr>
          <w:rFonts w:asciiTheme="minorHAnsi" w:eastAsia="Times New Roman" w:hAnsiTheme="minorHAnsi" w:cs="Times New Roman"/>
          <w:bCs/>
          <w:i/>
          <w:iCs/>
          <w:u w:val="single"/>
          <w:lang w:eastAsia="fr-FR"/>
        </w:rPr>
        <w:t>joindre</w:t>
      </w:r>
      <w:proofErr w:type="gramEnd"/>
      <w:r w:rsidRPr="00CA6FD2">
        <w:rPr>
          <w:rFonts w:asciiTheme="minorHAnsi" w:eastAsia="Times New Roman" w:hAnsiTheme="minorHAnsi" w:cs="Times New Roman"/>
          <w:bCs/>
          <w:i/>
          <w:iCs/>
          <w:u w:val="single"/>
          <w:lang w:eastAsia="fr-FR"/>
        </w:rPr>
        <w:t xml:space="preserve"> à ce PV les documents ou pièces soumis à la réflexion ou à la validation du jury d’examen.</w:t>
      </w:r>
    </w:p>
    <w:p w:rsidR="00682BF7" w:rsidRDefault="00682BF7"/>
    <w:sectPr w:rsidR="00682BF7" w:rsidSect="00682B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731DB"/>
    <w:multiLevelType w:val="hybridMultilevel"/>
    <w:tmpl w:val="CD58361C"/>
    <w:lvl w:ilvl="0" w:tplc="040C000F">
      <w:start w:val="1"/>
      <w:numFmt w:val="decimal"/>
      <w:lvlText w:val="%1."/>
      <w:lvlJc w:val="left"/>
      <w:pPr>
        <w:ind w:left="1584" w:hanging="360"/>
      </w:pPr>
    </w:lvl>
    <w:lvl w:ilvl="1" w:tplc="040C0019" w:tentative="1">
      <w:start w:val="1"/>
      <w:numFmt w:val="lowerLetter"/>
      <w:lvlText w:val="%2."/>
      <w:lvlJc w:val="left"/>
      <w:pPr>
        <w:ind w:left="2304" w:hanging="360"/>
      </w:pPr>
    </w:lvl>
    <w:lvl w:ilvl="2" w:tplc="040C001B" w:tentative="1">
      <w:start w:val="1"/>
      <w:numFmt w:val="lowerRoman"/>
      <w:lvlText w:val="%3."/>
      <w:lvlJc w:val="right"/>
      <w:pPr>
        <w:ind w:left="3024" w:hanging="180"/>
      </w:pPr>
    </w:lvl>
    <w:lvl w:ilvl="3" w:tplc="040C000F" w:tentative="1">
      <w:start w:val="1"/>
      <w:numFmt w:val="decimal"/>
      <w:lvlText w:val="%4."/>
      <w:lvlJc w:val="left"/>
      <w:pPr>
        <w:ind w:left="3744" w:hanging="360"/>
      </w:pPr>
    </w:lvl>
    <w:lvl w:ilvl="4" w:tplc="040C0019" w:tentative="1">
      <w:start w:val="1"/>
      <w:numFmt w:val="lowerLetter"/>
      <w:lvlText w:val="%5."/>
      <w:lvlJc w:val="left"/>
      <w:pPr>
        <w:ind w:left="4464" w:hanging="360"/>
      </w:pPr>
    </w:lvl>
    <w:lvl w:ilvl="5" w:tplc="040C001B" w:tentative="1">
      <w:start w:val="1"/>
      <w:numFmt w:val="lowerRoman"/>
      <w:lvlText w:val="%6."/>
      <w:lvlJc w:val="right"/>
      <w:pPr>
        <w:ind w:left="5184" w:hanging="180"/>
      </w:pPr>
    </w:lvl>
    <w:lvl w:ilvl="6" w:tplc="040C000F" w:tentative="1">
      <w:start w:val="1"/>
      <w:numFmt w:val="decimal"/>
      <w:lvlText w:val="%7."/>
      <w:lvlJc w:val="left"/>
      <w:pPr>
        <w:ind w:left="5904" w:hanging="360"/>
      </w:pPr>
    </w:lvl>
    <w:lvl w:ilvl="7" w:tplc="040C0019" w:tentative="1">
      <w:start w:val="1"/>
      <w:numFmt w:val="lowerLetter"/>
      <w:lvlText w:val="%8."/>
      <w:lvlJc w:val="left"/>
      <w:pPr>
        <w:ind w:left="6624" w:hanging="360"/>
      </w:pPr>
    </w:lvl>
    <w:lvl w:ilvl="8" w:tplc="040C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">
    <w:nsid w:val="26E9656C"/>
    <w:multiLevelType w:val="hybridMultilevel"/>
    <w:tmpl w:val="69B4BA9A"/>
    <w:lvl w:ilvl="0" w:tplc="040C000F">
      <w:start w:val="1"/>
      <w:numFmt w:val="decimal"/>
      <w:lvlText w:val="%1."/>
      <w:lvlJc w:val="left"/>
      <w:pPr>
        <w:ind w:left="1224" w:hanging="360"/>
      </w:pPr>
    </w:lvl>
    <w:lvl w:ilvl="1" w:tplc="040C0019" w:tentative="1">
      <w:start w:val="1"/>
      <w:numFmt w:val="lowerLetter"/>
      <w:lvlText w:val="%2."/>
      <w:lvlJc w:val="left"/>
      <w:pPr>
        <w:ind w:left="1944" w:hanging="360"/>
      </w:pPr>
    </w:lvl>
    <w:lvl w:ilvl="2" w:tplc="040C001B" w:tentative="1">
      <w:start w:val="1"/>
      <w:numFmt w:val="lowerRoman"/>
      <w:lvlText w:val="%3."/>
      <w:lvlJc w:val="right"/>
      <w:pPr>
        <w:ind w:left="2664" w:hanging="180"/>
      </w:pPr>
    </w:lvl>
    <w:lvl w:ilvl="3" w:tplc="040C000F" w:tentative="1">
      <w:start w:val="1"/>
      <w:numFmt w:val="decimal"/>
      <w:lvlText w:val="%4."/>
      <w:lvlJc w:val="left"/>
      <w:pPr>
        <w:ind w:left="3384" w:hanging="360"/>
      </w:pPr>
    </w:lvl>
    <w:lvl w:ilvl="4" w:tplc="040C0019" w:tentative="1">
      <w:start w:val="1"/>
      <w:numFmt w:val="lowerLetter"/>
      <w:lvlText w:val="%5."/>
      <w:lvlJc w:val="left"/>
      <w:pPr>
        <w:ind w:left="4104" w:hanging="360"/>
      </w:pPr>
    </w:lvl>
    <w:lvl w:ilvl="5" w:tplc="040C001B" w:tentative="1">
      <w:start w:val="1"/>
      <w:numFmt w:val="lowerRoman"/>
      <w:lvlText w:val="%6."/>
      <w:lvlJc w:val="right"/>
      <w:pPr>
        <w:ind w:left="4824" w:hanging="180"/>
      </w:pPr>
    </w:lvl>
    <w:lvl w:ilvl="6" w:tplc="040C000F" w:tentative="1">
      <w:start w:val="1"/>
      <w:numFmt w:val="decimal"/>
      <w:lvlText w:val="%7."/>
      <w:lvlJc w:val="left"/>
      <w:pPr>
        <w:ind w:left="5544" w:hanging="360"/>
      </w:pPr>
    </w:lvl>
    <w:lvl w:ilvl="7" w:tplc="040C0019" w:tentative="1">
      <w:start w:val="1"/>
      <w:numFmt w:val="lowerLetter"/>
      <w:lvlText w:val="%8."/>
      <w:lvlJc w:val="left"/>
      <w:pPr>
        <w:ind w:left="6264" w:hanging="360"/>
      </w:pPr>
    </w:lvl>
    <w:lvl w:ilvl="8" w:tplc="040C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2">
    <w:nsid w:val="31B82972"/>
    <w:multiLevelType w:val="hybridMultilevel"/>
    <w:tmpl w:val="5CE07116"/>
    <w:lvl w:ilvl="0" w:tplc="9B827424">
      <w:start w:val="1"/>
      <w:numFmt w:val="bullet"/>
      <w:lvlText w:val=""/>
      <w:lvlJc w:val="left"/>
      <w:pPr>
        <w:tabs>
          <w:tab w:val="num" w:pos="864"/>
        </w:tabs>
        <w:ind w:left="864" w:hanging="360"/>
      </w:pPr>
      <w:rPr>
        <w:rFonts w:ascii="Wingdings" w:hAnsi="Wingdings" w:hint="default"/>
        <w:b/>
        <w:bCs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3">
    <w:nsid w:val="3CE84E60"/>
    <w:multiLevelType w:val="hybridMultilevel"/>
    <w:tmpl w:val="BA58536C"/>
    <w:lvl w:ilvl="0" w:tplc="9B827424">
      <w:start w:val="1"/>
      <w:numFmt w:val="bullet"/>
      <w:lvlText w:val=""/>
      <w:lvlJc w:val="left"/>
      <w:pPr>
        <w:tabs>
          <w:tab w:val="num" w:pos="864"/>
        </w:tabs>
        <w:ind w:left="864" w:hanging="360"/>
      </w:pPr>
      <w:rPr>
        <w:rFonts w:ascii="Wingdings" w:hAnsi="Wingdings" w:hint="default"/>
        <w:b/>
        <w:bCs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4">
    <w:nsid w:val="47ED11DD"/>
    <w:multiLevelType w:val="multilevel"/>
    <w:tmpl w:val="231071B8"/>
    <w:lvl w:ilvl="0">
      <w:start w:val="1"/>
      <w:numFmt w:val="decimal"/>
      <w:pStyle w:val="MonTitre2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MonTitre3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108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5">
    <w:nsid w:val="694E1C36"/>
    <w:multiLevelType w:val="hybridMultilevel"/>
    <w:tmpl w:val="05F2611C"/>
    <w:lvl w:ilvl="0" w:tplc="040C000F">
      <w:start w:val="1"/>
      <w:numFmt w:val="decimal"/>
      <w:lvlText w:val="%1."/>
      <w:lvlJc w:val="left"/>
      <w:pPr>
        <w:ind w:left="1584" w:hanging="360"/>
      </w:pPr>
    </w:lvl>
    <w:lvl w:ilvl="1" w:tplc="040C0019" w:tentative="1">
      <w:start w:val="1"/>
      <w:numFmt w:val="lowerLetter"/>
      <w:lvlText w:val="%2."/>
      <w:lvlJc w:val="left"/>
      <w:pPr>
        <w:ind w:left="2304" w:hanging="360"/>
      </w:pPr>
    </w:lvl>
    <w:lvl w:ilvl="2" w:tplc="040C001B" w:tentative="1">
      <w:start w:val="1"/>
      <w:numFmt w:val="lowerRoman"/>
      <w:lvlText w:val="%3."/>
      <w:lvlJc w:val="right"/>
      <w:pPr>
        <w:ind w:left="3024" w:hanging="180"/>
      </w:pPr>
    </w:lvl>
    <w:lvl w:ilvl="3" w:tplc="040C000F" w:tentative="1">
      <w:start w:val="1"/>
      <w:numFmt w:val="decimal"/>
      <w:lvlText w:val="%4."/>
      <w:lvlJc w:val="left"/>
      <w:pPr>
        <w:ind w:left="3744" w:hanging="360"/>
      </w:pPr>
    </w:lvl>
    <w:lvl w:ilvl="4" w:tplc="040C0019" w:tentative="1">
      <w:start w:val="1"/>
      <w:numFmt w:val="lowerLetter"/>
      <w:lvlText w:val="%5."/>
      <w:lvlJc w:val="left"/>
      <w:pPr>
        <w:ind w:left="4464" w:hanging="360"/>
      </w:pPr>
    </w:lvl>
    <w:lvl w:ilvl="5" w:tplc="040C001B" w:tentative="1">
      <w:start w:val="1"/>
      <w:numFmt w:val="lowerRoman"/>
      <w:lvlText w:val="%6."/>
      <w:lvlJc w:val="right"/>
      <w:pPr>
        <w:ind w:left="5184" w:hanging="180"/>
      </w:pPr>
    </w:lvl>
    <w:lvl w:ilvl="6" w:tplc="040C000F" w:tentative="1">
      <w:start w:val="1"/>
      <w:numFmt w:val="decimal"/>
      <w:lvlText w:val="%7."/>
      <w:lvlJc w:val="left"/>
      <w:pPr>
        <w:ind w:left="5904" w:hanging="360"/>
      </w:pPr>
    </w:lvl>
    <w:lvl w:ilvl="7" w:tplc="040C0019" w:tentative="1">
      <w:start w:val="1"/>
      <w:numFmt w:val="lowerLetter"/>
      <w:lvlText w:val="%8."/>
      <w:lvlJc w:val="left"/>
      <w:pPr>
        <w:ind w:left="6624" w:hanging="360"/>
      </w:pPr>
    </w:lvl>
    <w:lvl w:ilvl="8" w:tplc="040C001B" w:tentative="1">
      <w:start w:val="1"/>
      <w:numFmt w:val="lowerRoman"/>
      <w:lvlText w:val="%9."/>
      <w:lvlJc w:val="right"/>
      <w:pPr>
        <w:ind w:left="7344" w:hanging="180"/>
      </w:pPr>
    </w:lvl>
  </w:abstractNum>
  <w:num w:numId="1">
    <w:abstractNumId w:val="4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3C3B"/>
    <w:rsid w:val="00020715"/>
    <w:rsid w:val="0005259D"/>
    <w:rsid w:val="000737F2"/>
    <w:rsid w:val="000F4158"/>
    <w:rsid w:val="0012018C"/>
    <w:rsid w:val="001355D0"/>
    <w:rsid w:val="00162E24"/>
    <w:rsid w:val="001F1488"/>
    <w:rsid w:val="002836A4"/>
    <w:rsid w:val="002A5823"/>
    <w:rsid w:val="002B7674"/>
    <w:rsid w:val="0031151C"/>
    <w:rsid w:val="00317D00"/>
    <w:rsid w:val="003B2AC6"/>
    <w:rsid w:val="00423C3D"/>
    <w:rsid w:val="004367FB"/>
    <w:rsid w:val="00441742"/>
    <w:rsid w:val="004D5D70"/>
    <w:rsid w:val="00503C25"/>
    <w:rsid w:val="005F0589"/>
    <w:rsid w:val="0067584C"/>
    <w:rsid w:val="00682BF7"/>
    <w:rsid w:val="006B3550"/>
    <w:rsid w:val="00720EE3"/>
    <w:rsid w:val="00741BF5"/>
    <w:rsid w:val="007729AE"/>
    <w:rsid w:val="0078362C"/>
    <w:rsid w:val="00790174"/>
    <w:rsid w:val="008451FF"/>
    <w:rsid w:val="00853952"/>
    <w:rsid w:val="009225F7"/>
    <w:rsid w:val="00953361"/>
    <w:rsid w:val="00964BE0"/>
    <w:rsid w:val="00992408"/>
    <w:rsid w:val="009D5099"/>
    <w:rsid w:val="009D5907"/>
    <w:rsid w:val="00A32026"/>
    <w:rsid w:val="00A34E2C"/>
    <w:rsid w:val="00AC45D3"/>
    <w:rsid w:val="00AC7A10"/>
    <w:rsid w:val="00B547C5"/>
    <w:rsid w:val="00B82AA5"/>
    <w:rsid w:val="00BE1FC1"/>
    <w:rsid w:val="00C7015A"/>
    <w:rsid w:val="00CB548F"/>
    <w:rsid w:val="00D03C3B"/>
    <w:rsid w:val="00D54E9C"/>
    <w:rsid w:val="00D74B93"/>
    <w:rsid w:val="00DC4799"/>
    <w:rsid w:val="00E37FC4"/>
    <w:rsid w:val="00E65FB9"/>
    <w:rsid w:val="00E66A43"/>
    <w:rsid w:val="00E92EBD"/>
    <w:rsid w:val="00EA109D"/>
    <w:rsid w:val="00EB1319"/>
    <w:rsid w:val="00F1266C"/>
    <w:rsid w:val="00F2164E"/>
    <w:rsid w:val="00F552FB"/>
    <w:rsid w:val="00F90F1F"/>
    <w:rsid w:val="00FA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C3B"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7729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paragraph" w:styleId="Titre2">
    <w:name w:val="heading 2"/>
    <w:basedOn w:val="Normal"/>
    <w:next w:val="Normal"/>
    <w:link w:val="Titre2Car"/>
    <w:unhideWhenUsed/>
    <w:qFormat/>
    <w:rsid w:val="007729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nhideWhenUsed/>
    <w:qFormat/>
    <w:rsid w:val="007729A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fr-FR"/>
    </w:rPr>
  </w:style>
  <w:style w:type="paragraph" w:styleId="Titre4">
    <w:name w:val="heading 4"/>
    <w:basedOn w:val="Normal"/>
    <w:next w:val="Normal"/>
    <w:link w:val="Titre4Car"/>
    <w:qFormat/>
    <w:rsid w:val="007729AE"/>
    <w:pPr>
      <w:keepNext/>
      <w:spacing w:after="0" w:line="240" w:lineRule="auto"/>
      <w:ind w:left="1134"/>
      <w:outlineLvl w:val="3"/>
    </w:pPr>
    <w:rPr>
      <w:rFonts w:ascii="Times New Roman" w:eastAsia="Times New Roman" w:hAnsi="Times New Roman" w:cs="Times New Roman"/>
      <w:b/>
      <w:bCs/>
      <w:i/>
      <w:iCs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729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rsid w:val="007729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Titre3Car">
    <w:name w:val="Titre 3 Car"/>
    <w:basedOn w:val="Policepardfaut"/>
    <w:link w:val="Titre3"/>
    <w:rsid w:val="007729A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Titre4Car">
    <w:name w:val="Titre 4 Car"/>
    <w:basedOn w:val="Policepardfaut"/>
    <w:link w:val="Titre4"/>
    <w:rsid w:val="007729AE"/>
    <w:rPr>
      <w:rFonts w:ascii="Times New Roman" w:eastAsia="Times New Roman" w:hAnsi="Times New Roman" w:cs="Times New Roman"/>
      <w:b/>
      <w:bCs/>
      <w:i/>
      <w:iCs/>
      <w:sz w:val="22"/>
    </w:rPr>
  </w:style>
  <w:style w:type="paragraph" w:styleId="Lgende">
    <w:name w:val="caption"/>
    <w:basedOn w:val="Normal"/>
    <w:next w:val="Normal"/>
    <w:uiPriority w:val="35"/>
    <w:unhideWhenUsed/>
    <w:qFormat/>
    <w:rsid w:val="007729AE"/>
    <w:pPr>
      <w:spacing w:line="240" w:lineRule="auto"/>
    </w:pPr>
    <w:rPr>
      <w:b/>
      <w:bCs/>
      <w:color w:val="4F81BD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7729A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7729A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agraphedeliste">
    <w:name w:val="List Paragraph"/>
    <w:basedOn w:val="Normal"/>
    <w:link w:val="ParagraphedelisteCar"/>
    <w:uiPriority w:val="34"/>
    <w:qFormat/>
    <w:rsid w:val="007729AE"/>
    <w:pPr>
      <w:spacing w:after="0" w:line="400" w:lineRule="exact"/>
      <w:ind w:left="720"/>
      <w:contextualSpacing/>
    </w:pPr>
    <w:rPr>
      <w:rFonts w:ascii="Comic Sans MS" w:hAnsi="Comic Sans MS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7729AE"/>
    <w:rPr>
      <w:rFonts w:ascii="Comic Sans MS" w:hAnsi="Comic Sans MS"/>
      <w:sz w:val="22"/>
      <w:szCs w:val="22"/>
      <w:lang w:eastAsia="en-US"/>
    </w:rPr>
  </w:style>
  <w:style w:type="paragraph" w:customStyle="1" w:styleId="MonTitre2">
    <w:name w:val="Mon Titre2"/>
    <w:basedOn w:val="Titre2"/>
    <w:qFormat/>
    <w:rsid w:val="007729AE"/>
    <w:pPr>
      <w:numPr>
        <w:numId w:val="2"/>
      </w:numPr>
      <w:spacing w:before="360" w:after="240" w:line="400" w:lineRule="exact"/>
    </w:pPr>
    <w:rPr>
      <w:rFonts w:ascii="Comic Sans MS" w:eastAsia="Times New Roman" w:hAnsi="Comic Sans MS" w:cs="Times New Roman"/>
      <w:color w:val="auto"/>
      <w:sz w:val="22"/>
      <w:szCs w:val="22"/>
    </w:rPr>
  </w:style>
  <w:style w:type="paragraph" w:customStyle="1" w:styleId="MonTitre3">
    <w:name w:val="Mon Titre3"/>
    <w:basedOn w:val="Paragraphedeliste"/>
    <w:link w:val="MonTitre3Car"/>
    <w:qFormat/>
    <w:rsid w:val="007729AE"/>
    <w:pPr>
      <w:numPr>
        <w:ilvl w:val="1"/>
        <w:numId w:val="2"/>
      </w:numPr>
      <w:spacing w:before="240" w:after="240"/>
    </w:pPr>
    <w:rPr>
      <w:b/>
      <w:bCs/>
    </w:rPr>
  </w:style>
  <w:style w:type="character" w:customStyle="1" w:styleId="MonTitre3Car">
    <w:name w:val="Mon Titre3 Car"/>
    <w:basedOn w:val="ParagraphedelisteCar"/>
    <w:link w:val="MonTitre3"/>
    <w:rsid w:val="007729AE"/>
    <w:rPr>
      <w:b/>
      <w:bCs/>
    </w:rPr>
  </w:style>
  <w:style w:type="paragraph" w:customStyle="1" w:styleId="MaNotedebasdepage">
    <w:name w:val="Ma Note de bas de page"/>
    <w:basedOn w:val="Normal"/>
    <w:link w:val="MaNotedebasdepageCar"/>
    <w:qFormat/>
    <w:rsid w:val="001F1488"/>
    <w:pPr>
      <w:spacing w:after="0" w:line="360" w:lineRule="exact"/>
    </w:pPr>
    <w:rPr>
      <w:szCs w:val="20"/>
    </w:rPr>
  </w:style>
  <w:style w:type="paragraph" w:styleId="Notedebasdepage">
    <w:name w:val="footnote text"/>
    <w:next w:val="MaNotedebasdepage"/>
    <w:link w:val="NotedebasdepageCar"/>
    <w:uiPriority w:val="99"/>
    <w:semiHidden/>
    <w:unhideWhenUsed/>
    <w:rsid w:val="007729AE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729AE"/>
    <w:rPr>
      <w:lang w:eastAsia="en-US"/>
    </w:rPr>
  </w:style>
  <w:style w:type="character" w:customStyle="1" w:styleId="MaNotedebasdepageCar">
    <w:name w:val="Ma Note de bas de page Car"/>
    <w:basedOn w:val="NotedebasdepageCar"/>
    <w:link w:val="MaNotedebasdepage"/>
    <w:rsid w:val="001F1488"/>
    <w:rPr>
      <w:sz w:val="22"/>
    </w:rPr>
  </w:style>
  <w:style w:type="paragraph" w:customStyle="1" w:styleId="SPCalibri">
    <w:name w:val="SP Calibri"/>
    <w:basedOn w:val="Normal"/>
    <w:qFormat/>
    <w:rsid w:val="007729AE"/>
    <w:pPr>
      <w:tabs>
        <w:tab w:val="left" w:pos="-720"/>
      </w:tabs>
      <w:overflowPunct w:val="0"/>
      <w:autoSpaceDE w:val="0"/>
      <w:autoSpaceDN w:val="0"/>
      <w:adjustRightInd w:val="0"/>
      <w:spacing w:before="180" w:after="0" w:line="320" w:lineRule="atLeast"/>
      <w:textAlignment w:val="baseline"/>
    </w:pPr>
    <w:rPr>
      <w:rFonts w:eastAsia="Times New Roman" w:cs="Times New Roman"/>
      <w:szCs w:val="28"/>
      <w:lang w:eastAsia="fr-FR"/>
    </w:rPr>
  </w:style>
  <w:style w:type="paragraph" w:customStyle="1" w:styleId="Styleprincipal">
    <w:name w:val="Style principal"/>
    <w:basedOn w:val="Normal"/>
    <w:qFormat/>
    <w:rsid w:val="007729AE"/>
    <w:pPr>
      <w:tabs>
        <w:tab w:val="left" w:pos="-720"/>
      </w:tabs>
      <w:spacing w:before="180" w:after="0" w:line="320" w:lineRule="atLeast"/>
    </w:pPr>
    <w:rPr>
      <w:rFonts w:eastAsia="Times New Roman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553</Words>
  <Characters>3046</Characters>
  <Application>Microsoft Office Word</Application>
  <DocSecurity>0</DocSecurity>
  <Lines>25</Lines>
  <Paragraphs>7</Paragraphs>
  <ScaleCrop>false</ScaleCrop>
  <Company/>
  <LinksUpToDate>false</LinksUpToDate>
  <CharactersWithSpaces>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Co-Efficience</cp:lastModifiedBy>
  <cp:revision>2</cp:revision>
  <dcterms:created xsi:type="dcterms:W3CDTF">2012-10-16T12:59:00Z</dcterms:created>
  <dcterms:modified xsi:type="dcterms:W3CDTF">2013-03-13T15:54:00Z</dcterms:modified>
</cp:coreProperties>
</file>